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EE" w:rsidRPr="002B7E00" w:rsidRDefault="002B7E00" w:rsidP="00A40CEE">
      <w:pPr>
        <w:spacing w:before="100" w:beforeAutospacing="1" w:after="100" w:afterAutospacing="1" w:line="240" w:lineRule="auto"/>
        <w:jc w:val="center"/>
        <w:rPr>
          <w:rFonts w:ascii="inherit" w:eastAsia="Times New Roman" w:hAnsi="inherit" w:cs="Helvetica"/>
          <w:b/>
          <w:sz w:val="32"/>
          <w:szCs w:val="32"/>
          <w:lang w:eastAsia="pl-PL"/>
        </w:rPr>
      </w:pPr>
      <w:r w:rsidRPr="002B7E00">
        <w:rPr>
          <w:rFonts w:ascii="inherit" w:eastAsia="Times New Roman" w:hAnsi="inherit" w:cs="Helvetica"/>
          <w:b/>
          <w:sz w:val="32"/>
          <w:szCs w:val="32"/>
          <w:lang w:eastAsia="pl-PL"/>
        </w:rPr>
        <w:t>REGULAMIN  PŁYWALNI</w:t>
      </w:r>
      <w:r>
        <w:rPr>
          <w:rFonts w:ascii="inherit" w:eastAsia="Times New Roman" w:hAnsi="inherit" w:cs="Helvetica"/>
          <w:b/>
          <w:sz w:val="32"/>
          <w:szCs w:val="32"/>
          <w:lang w:eastAsia="pl-PL"/>
        </w:rPr>
        <w:t xml:space="preserve"> W ZESPOLE SZKÓŁ NR 8 W TORUNIU</w:t>
      </w:r>
    </w:p>
    <w:p w:rsidR="002B7E00" w:rsidRPr="002B7E00" w:rsidRDefault="002B7E00" w:rsidP="002B7E00">
      <w:pPr>
        <w:spacing w:before="100" w:beforeAutospacing="1" w:after="100" w:afterAutospacing="1" w:line="240" w:lineRule="auto"/>
        <w:rPr>
          <w:rFonts w:ascii="inherit" w:eastAsia="Times New Roman" w:hAnsi="inherit" w:cs="Helvetica"/>
          <w:b/>
          <w:sz w:val="28"/>
          <w:szCs w:val="28"/>
          <w:lang w:eastAsia="pl-PL"/>
        </w:rPr>
      </w:pPr>
      <w:r w:rsidRPr="002B7E00">
        <w:rPr>
          <w:rFonts w:ascii="inherit" w:eastAsia="Times New Roman" w:hAnsi="inherit" w:cs="Helvetica"/>
          <w:b/>
          <w:sz w:val="28"/>
          <w:szCs w:val="28"/>
          <w:lang w:eastAsia="pl-PL"/>
        </w:rPr>
        <w:t>I. PRZEPISY OGÓLNE</w:t>
      </w:r>
    </w:p>
    <w:p w:rsidR="00D8334B" w:rsidRPr="00D80225" w:rsidRDefault="00D8334B" w:rsidP="00D802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Cs/>
          <w:sz w:val="24"/>
          <w:szCs w:val="24"/>
        </w:rPr>
      </w:pPr>
      <w:r w:rsidRPr="00D80225">
        <w:rPr>
          <w:iCs/>
          <w:sz w:val="24"/>
          <w:szCs w:val="24"/>
        </w:rPr>
        <w:t xml:space="preserve">Zasady korzystania z pływalni ustala dyrektor Zespołu Szkół nr 8 w Toruniu </w:t>
      </w:r>
      <w:r w:rsidRPr="00D80225">
        <w:rPr>
          <w:iCs/>
          <w:sz w:val="24"/>
          <w:szCs w:val="24"/>
        </w:rPr>
        <w:br/>
        <w:t>w niniejszym regulaminie.</w:t>
      </w:r>
    </w:p>
    <w:p w:rsidR="00A40CEE" w:rsidRPr="00D80225" w:rsidRDefault="00A40CEE" w:rsidP="00D8022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Cs/>
          <w:sz w:val="24"/>
          <w:szCs w:val="24"/>
        </w:rPr>
      </w:pPr>
      <w:r w:rsidRPr="00D80225">
        <w:rPr>
          <w:iCs/>
          <w:sz w:val="24"/>
          <w:szCs w:val="24"/>
        </w:rPr>
        <w:t>Z pływalni korzystać mogą</w:t>
      </w:r>
      <w:r w:rsidR="00E20A27" w:rsidRPr="00D80225">
        <w:rPr>
          <w:iCs/>
          <w:sz w:val="24"/>
          <w:szCs w:val="24"/>
        </w:rPr>
        <w:t>:</w:t>
      </w:r>
    </w:p>
    <w:p w:rsidR="00DF3B61" w:rsidRPr="00D80225" w:rsidRDefault="00DF3B61" w:rsidP="00D8022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80225">
        <w:rPr>
          <w:iCs/>
          <w:sz w:val="24"/>
          <w:szCs w:val="24"/>
        </w:rPr>
        <w:t xml:space="preserve">uczniowie Zespołu Szkół nr 8, w ramach zajęć lekcyjnych i pozalekcyjnych </w:t>
      </w:r>
      <w:r w:rsidRPr="00D80225">
        <w:rPr>
          <w:iCs/>
          <w:sz w:val="24"/>
          <w:szCs w:val="24"/>
        </w:rPr>
        <w:br/>
        <w:t>i indywidualnie na wyznaczonych do tego godzinach,</w:t>
      </w:r>
    </w:p>
    <w:p w:rsidR="00DF3B61" w:rsidRPr="00D80225" w:rsidRDefault="00DF3B61" w:rsidP="00D8022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iCs/>
          <w:sz w:val="24"/>
          <w:szCs w:val="24"/>
        </w:rPr>
      </w:pPr>
      <w:r w:rsidRPr="00D80225">
        <w:rPr>
          <w:iCs/>
          <w:sz w:val="24"/>
          <w:szCs w:val="24"/>
        </w:rPr>
        <w:t xml:space="preserve">uczniowie innych placówek </w:t>
      </w:r>
      <w:r w:rsidR="00A40CEE" w:rsidRPr="00D80225">
        <w:rPr>
          <w:iCs/>
          <w:sz w:val="24"/>
          <w:szCs w:val="24"/>
        </w:rPr>
        <w:t>oświatowych</w:t>
      </w:r>
      <w:r w:rsidRPr="00D80225">
        <w:rPr>
          <w:iCs/>
          <w:sz w:val="24"/>
          <w:szCs w:val="24"/>
        </w:rPr>
        <w:t xml:space="preserve"> na zasadach określonych w</w:t>
      </w:r>
      <w:r w:rsidR="00A40CEE" w:rsidRPr="00D80225">
        <w:rPr>
          <w:iCs/>
          <w:sz w:val="24"/>
          <w:szCs w:val="24"/>
        </w:rPr>
        <w:t xml:space="preserve"> porozumieniu pomiędzy ZS nr 8 a placówką.</w:t>
      </w:r>
    </w:p>
    <w:p w:rsidR="00A40CEE" w:rsidRPr="00D80225" w:rsidRDefault="00A40CEE" w:rsidP="00D8022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iCs/>
          <w:sz w:val="24"/>
          <w:szCs w:val="24"/>
        </w:rPr>
      </w:pPr>
      <w:r w:rsidRPr="00D80225">
        <w:rPr>
          <w:iCs/>
          <w:sz w:val="24"/>
          <w:szCs w:val="24"/>
        </w:rPr>
        <w:t>osoby indywidualne - po wykupieniu karnetu lub biletu wstępu</w:t>
      </w:r>
    </w:p>
    <w:p w:rsidR="000E2236" w:rsidRPr="00D80225" w:rsidRDefault="00457BEF" w:rsidP="00D8022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iCs/>
          <w:sz w:val="24"/>
          <w:szCs w:val="24"/>
        </w:rPr>
      </w:pPr>
      <w:r w:rsidRPr="00D80225">
        <w:rPr>
          <w:iCs/>
          <w:sz w:val="24"/>
          <w:szCs w:val="24"/>
        </w:rPr>
        <w:t xml:space="preserve">zakłady i firmy </w:t>
      </w:r>
      <w:r w:rsidR="000E2236" w:rsidRPr="00D80225">
        <w:rPr>
          <w:iCs/>
          <w:sz w:val="24"/>
          <w:szCs w:val="24"/>
        </w:rPr>
        <w:t xml:space="preserve"> na zasadach określonych w umowie z Zespołem Szkół nr 8</w:t>
      </w:r>
    </w:p>
    <w:p w:rsidR="00457BEF" w:rsidRPr="00D80225" w:rsidRDefault="00457BEF" w:rsidP="00D8022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80225">
        <w:rPr>
          <w:iCs/>
          <w:sz w:val="24"/>
          <w:szCs w:val="24"/>
        </w:rPr>
        <w:t>pracownicy Zespołu Szkół nr 8 w wyznaczonych godzinach.</w:t>
      </w:r>
    </w:p>
    <w:p w:rsidR="002B7E00" w:rsidRPr="00D80225" w:rsidRDefault="00016E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Pływalnia Zespołu Szkół nr8 czynn</w:t>
      </w:r>
      <w:r w:rsidR="00457BEF" w:rsidRPr="00D80225">
        <w:rPr>
          <w:rFonts w:ascii="inherit" w:eastAsia="Times New Roman" w:hAnsi="inherit" w:cs="Helvetica"/>
          <w:sz w:val="24"/>
          <w:szCs w:val="24"/>
          <w:lang w:eastAsia="pl-PL"/>
        </w:rPr>
        <w:t>a jest codziennie od 6.30 do 22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.00.</w:t>
      </w:r>
    </w:p>
    <w:p w:rsidR="001B0D72" w:rsidRPr="00D80225" w:rsidRDefault="001B0D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Przed wejściem na teren hali basenowej należy zapoznać się z niniejszym regulaminem oraz </w:t>
      </w:r>
      <w:r w:rsidR="00016E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stosować się do niego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w czasie </w:t>
      </w:r>
      <w:r w:rsidR="00DB2BC4" w:rsidRPr="00D80225">
        <w:rPr>
          <w:rFonts w:ascii="inherit" w:eastAsia="Times New Roman" w:hAnsi="inherit" w:cs="Helvetica"/>
          <w:sz w:val="24"/>
          <w:szCs w:val="24"/>
          <w:lang w:eastAsia="pl-PL"/>
        </w:rPr>
        <w:t>pobytu na pływalni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D80225" w:rsidRDefault="001B0D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Osoby naruszające porządek lub przepisy niniejszego regulaminu będą usunięte z obiektu bez prawa zw</w:t>
      </w:r>
      <w:r w:rsidR="00016E72" w:rsidRPr="00D80225">
        <w:rPr>
          <w:rFonts w:ascii="inherit" w:eastAsia="Times New Roman" w:hAnsi="inherit" w:cs="Helvetica"/>
          <w:sz w:val="24"/>
          <w:szCs w:val="24"/>
          <w:lang w:eastAsia="pl-PL"/>
        </w:rPr>
        <w:t>rotu wcześniej uiszczonej</w:t>
      </w:r>
      <w:r w:rsidR="00DB2BC4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opłaty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D80225" w:rsidRDefault="001B0D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Wszystkie osoby znajdujące się na terenie obiektu zobowiązane są do bezzwłocznego podporządkowania się ogłaszanym komunikatom.</w:t>
      </w:r>
    </w:p>
    <w:p w:rsidR="001B0D72" w:rsidRPr="00D80225" w:rsidRDefault="001B0D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Na terenie obiektu </w:t>
      </w:r>
      <w:r w:rsidR="006F2AAA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tj. </w:t>
      </w:r>
      <w:r w:rsidR="00D16A68" w:rsidRPr="00D80225">
        <w:rPr>
          <w:rFonts w:ascii="inherit" w:eastAsia="Times New Roman" w:hAnsi="inherit" w:cs="Helvetica"/>
          <w:sz w:val="24"/>
          <w:szCs w:val="24"/>
          <w:lang w:eastAsia="pl-PL"/>
        </w:rPr>
        <w:t>na korytarzu</w:t>
      </w:r>
      <w:r w:rsidR="006F2AAA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, </w:t>
      </w:r>
      <w:r w:rsidR="00D16A68" w:rsidRPr="00D80225">
        <w:rPr>
          <w:rFonts w:ascii="inherit" w:eastAsia="Times New Roman" w:hAnsi="inherit" w:cs="Helvetica"/>
          <w:sz w:val="24"/>
          <w:szCs w:val="24"/>
          <w:lang w:eastAsia="pl-PL"/>
        </w:rPr>
        <w:t>szatni i</w:t>
      </w:r>
      <w:r w:rsidR="006F2AAA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hali basenowej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obowiązuje</w:t>
      </w:r>
      <w:r w:rsidR="00D16A68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zachowanie ciszy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</w:t>
      </w:r>
      <w:r w:rsidR="00D16A68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oraz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zakaz:</w:t>
      </w:r>
    </w:p>
    <w:p w:rsidR="00D80225" w:rsidRDefault="002B7E00" w:rsidP="00D80225">
      <w:pPr>
        <w:pStyle w:val="Akapitzlist"/>
        <w:numPr>
          <w:ilvl w:val="1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</w:t>
      </w:r>
      <w:r w:rsidR="00D80225">
        <w:rPr>
          <w:rFonts w:ascii="inherit" w:eastAsia="Times New Roman" w:hAnsi="inherit" w:cs="Helvetica"/>
          <w:sz w:val="24"/>
          <w:szCs w:val="24"/>
          <w:lang w:eastAsia="pl-PL"/>
        </w:rPr>
        <w:t>b</w:t>
      </w:r>
      <w:r w:rsidR="006F2AAA" w:rsidRPr="00D80225">
        <w:rPr>
          <w:rFonts w:ascii="inherit" w:eastAsia="Times New Roman" w:hAnsi="inherit" w:cs="Helvetica"/>
          <w:sz w:val="24"/>
          <w:szCs w:val="24"/>
          <w:lang w:eastAsia="pl-PL"/>
        </w:rPr>
        <w:t>iegania</w:t>
      </w:r>
    </w:p>
    <w:p w:rsidR="00D80225" w:rsidRDefault="001B0D72" w:rsidP="00D80225">
      <w:pPr>
        <w:pStyle w:val="Akapitzlist"/>
        <w:numPr>
          <w:ilvl w:val="1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palenia tytoniu i spożywania napojów alkoholowych lub innych środków odurzających,</w:t>
      </w:r>
    </w:p>
    <w:p w:rsidR="00D80225" w:rsidRDefault="001B0D72" w:rsidP="00D80225">
      <w:pPr>
        <w:pStyle w:val="Akapitzlist"/>
        <w:numPr>
          <w:ilvl w:val="1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wnoszenia ostrych narzędzi oraz przedmiotów niebezpiecznych,</w:t>
      </w:r>
    </w:p>
    <w:p w:rsidR="00D80225" w:rsidRDefault="001B0D72" w:rsidP="00D80225">
      <w:pPr>
        <w:pStyle w:val="Akapitzlist"/>
        <w:numPr>
          <w:ilvl w:val="1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spożywania artykułó</w:t>
      </w:r>
      <w:r w:rsidR="00016E72" w:rsidRPr="00D80225">
        <w:rPr>
          <w:rFonts w:ascii="inherit" w:eastAsia="Times New Roman" w:hAnsi="inherit" w:cs="Helvetica"/>
          <w:sz w:val="24"/>
          <w:szCs w:val="24"/>
          <w:lang w:eastAsia="pl-PL"/>
        </w:rPr>
        <w:t>w żywnościowych,</w:t>
      </w:r>
    </w:p>
    <w:p w:rsidR="00D80225" w:rsidRDefault="001B0D72" w:rsidP="00D80225">
      <w:pPr>
        <w:pStyle w:val="Akapitzlist"/>
        <w:numPr>
          <w:ilvl w:val="1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wprowadzania i przebywania zwierząt,</w:t>
      </w:r>
    </w:p>
    <w:p w:rsidR="001B0D72" w:rsidRPr="00D80225" w:rsidRDefault="001B0D72" w:rsidP="001B0D72">
      <w:pPr>
        <w:pStyle w:val="Akapitzlist"/>
        <w:numPr>
          <w:ilvl w:val="1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wstępu osób, których stan wskazuje na spożycie alkoholu lub innych środków odurzających</w:t>
      </w:r>
      <w:r w:rsidR="00D16A68" w:rsidRPr="00D80225">
        <w:rPr>
          <w:rFonts w:ascii="inherit" w:eastAsia="Times New Roman" w:hAnsi="inherit" w:cs="Helvetica"/>
          <w:sz w:val="24"/>
          <w:szCs w:val="24"/>
          <w:lang w:eastAsia="pl-PL"/>
        </w:rPr>
        <w:t>,</w:t>
      </w:r>
    </w:p>
    <w:p w:rsidR="001B0D72" w:rsidRPr="00D80225" w:rsidRDefault="001B0D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 przypadku grup zorganizowanych, za skutki zachowań uczestników odpowiedzialność ponosi opiekun grupy.</w:t>
      </w:r>
    </w:p>
    <w:p w:rsidR="001B0D72" w:rsidRPr="00D80225" w:rsidRDefault="00016E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Wszystkie przybory</w:t>
      </w:r>
      <w:r w:rsidR="006F2AAA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udostępnione klientom b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>asenu posiadają wymagane atesty oraz zapewniają bezpieczne ich użytkowanie pod warunkiem stosowania się do regulaminów.</w:t>
      </w:r>
    </w:p>
    <w:p w:rsidR="001B0D72" w:rsidRPr="00D80225" w:rsidRDefault="001B0D72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Wszelka działalność zarobkowa wewnątrz obiekt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>u, poza działalnością Szkoły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, w tym również udzielanie prywatnej nauki pływania jest zabroniona.</w:t>
      </w:r>
    </w:p>
    <w:p w:rsidR="001B0D72" w:rsidRPr="00D80225" w:rsidRDefault="00EE4BEF" w:rsidP="00D80225">
      <w:pPr>
        <w:pStyle w:val="Akapitzlist"/>
        <w:numPr>
          <w:ilvl w:val="0"/>
          <w:numId w:val="2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Użytkownikom pływalni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zaleca się nie zabieranie na teren obiektu wartościowych przedmiotów ze względu na ryzyko kradzieży lub zagubienia.</w:t>
      </w:r>
    </w:p>
    <w:p w:rsidR="00EA44BA" w:rsidRPr="00D16A68" w:rsidRDefault="001B0D72" w:rsidP="001B0D7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pl-PL"/>
        </w:rPr>
      </w:pPr>
      <w:r w:rsidRPr="00D16A68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II. ZASADY KORZYSTANIA Z HALI BASENOWEJ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Przed wejściem 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do </w:t>
      </w:r>
      <w:r w:rsidR="00EE4BEF" w:rsidRPr="00D80225">
        <w:rPr>
          <w:rFonts w:ascii="inherit" w:eastAsia="Times New Roman" w:hAnsi="inherit" w:cs="Helvetica" w:hint="eastAsia"/>
          <w:sz w:val="24"/>
          <w:szCs w:val="24"/>
          <w:lang w:eastAsia="pl-PL"/>
        </w:rPr>
        <w:t>szatni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na korytarzu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użytkownicy zobowiąz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>ani są do zmiany</w:t>
      </w:r>
      <w:r w:rsidR="00457BEF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obuwia na czyste obuwie basenowe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, następ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nie skorzystania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i pozostawienia tam okryć wierzchnich wraz z obuwiem zewnętrznym.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Osoby niepełnosprawne, poruszające się wyłącznie na wózku inwalidzkim zobowiązane są </w:t>
      </w:r>
      <w:r w:rsidR="00D8334B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na pływalni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d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>o z</w:t>
      </w:r>
      <w:r w:rsidR="00D8334B" w:rsidRPr="00D80225">
        <w:rPr>
          <w:rFonts w:ascii="inherit" w:eastAsia="Times New Roman" w:hAnsi="inherit" w:cs="Helvetica"/>
          <w:sz w:val="24"/>
          <w:szCs w:val="24"/>
          <w:lang w:eastAsia="pl-PL"/>
        </w:rPr>
        <w:t>a</w:t>
      </w:r>
      <w:r w:rsidR="00EE4BEF" w:rsidRPr="00D80225">
        <w:rPr>
          <w:rFonts w:ascii="inherit" w:eastAsia="Times New Roman" w:hAnsi="inherit" w:cs="Helvetica"/>
          <w:sz w:val="24"/>
          <w:szCs w:val="24"/>
          <w:lang w:eastAsia="pl-PL"/>
        </w:rPr>
        <w:t>miany wózka na windę basenową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6F2AAA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 szatni należy pozostawić urządzenia mogące ulec uszkodzeniu</w:t>
      </w:r>
      <w:r w:rsidR="00D8334B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</w:t>
      </w:r>
      <w:r w:rsidR="00D8334B" w:rsidRPr="00D80225">
        <w:rPr>
          <w:rFonts w:ascii="inherit" w:eastAsia="Times New Roman" w:hAnsi="inherit" w:cs="Helvetica" w:hint="eastAsia"/>
          <w:sz w:val="24"/>
          <w:szCs w:val="24"/>
          <w:lang w:eastAsia="pl-PL"/>
        </w:rPr>
        <w:t>np</w:t>
      </w:r>
      <w:r w:rsidR="00D8334B" w:rsidRPr="00D80225">
        <w:rPr>
          <w:rFonts w:ascii="inherit" w:eastAsia="Times New Roman" w:hAnsi="inherit" w:cs="Helvetica"/>
          <w:sz w:val="24"/>
          <w:szCs w:val="24"/>
          <w:lang w:eastAsia="pl-PL"/>
        </w:rPr>
        <w:t>. (komórki,  itp.) oraz przedmioty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o ostrych krawędziach mogące stanowić zagrożenie (</w:t>
      </w:r>
      <w:r w:rsidR="00D8334B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zegarki,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biżuteria</w:t>
      </w:r>
      <w:r w:rsidR="00D8334B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).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Przed wejściem na halę basenową wszyscy zobowiązani są do kąpieli pod prysznicem z użyciem środków myjących.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Zabrania się używania kosmetyków w szklanych opakowaniach.</w:t>
      </w:r>
    </w:p>
    <w:p w:rsidR="001B0D72" w:rsidRPr="00D80225" w:rsidRDefault="00DF3B61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Przed wejściem na pływalnię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należy obowiązkowo obmyć stopy środkiem dezynfekują</w:t>
      </w:r>
      <w:r w:rsidR="00DB2BC4" w:rsidRPr="00D80225">
        <w:rPr>
          <w:rFonts w:ascii="inherit" w:eastAsia="Times New Roman" w:hAnsi="inherit" w:cs="Helvetica"/>
          <w:sz w:val="24"/>
          <w:szCs w:val="24"/>
          <w:lang w:eastAsia="pl-PL"/>
        </w:rPr>
        <w:t>cym, przechodząc przez „brodzik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>”.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Na hali basenowej obowiązuje używanie czepków i strojów kąpielowych: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kobiety – strój kąpielowy jedno lub dwuczęściowy,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mężczyźni – kąpielówki lub spodenki bez kieszeni – przylegające do ciała !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Na teren hali basenowej zakazany jest wstęp osobom nietrzeźwym lub pod wpływem środków odurzających oraz osobom z przeciwwskazaniami lekarskimi, chorym na choroby, które mogą być niebezpieczne dla innych użytkowników oraz z plastrami opatrunkowymi i z bandażami.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Wszelkie skaleczenia, urazy oraz dostrzeżone niebezpieczeństwa i nieprawidłowości należy zgłaszać niezwłocznie ratownikowi.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Grupy zorganizowane muszą mieć co najmniej jednego opiekuna na 15 uczestników, który odpowiada za swoich podopiecznych przez ca</w:t>
      </w:r>
      <w:r w:rsidR="00B54C5A" w:rsidRPr="00D80225">
        <w:rPr>
          <w:rFonts w:ascii="inherit" w:eastAsia="Times New Roman" w:hAnsi="inherit" w:cs="Helvetica"/>
          <w:sz w:val="24"/>
          <w:szCs w:val="24"/>
          <w:lang w:eastAsia="pl-PL"/>
        </w:rPr>
        <w:t>ły czas przebywania na terenie b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asenu.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Opiekun grupy po wejściu na hale basenową zobowiązany jest skontaktować się z ratownikiem celem ustalenia zasad kąpieli.</w:t>
      </w:r>
    </w:p>
    <w:p w:rsidR="00E20A27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Grupa zorganizowana nie może liczyć więcej niż 15 uczestników na jedną osobę prowadzącą zajęcia</w:t>
      </w:r>
    </w:p>
    <w:p w:rsidR="001B0D72" w:rsidRPr="00D80225" w:rsidRDefault="00DF3B61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  niecce basenowej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może przebywać jednocześnie, w przypadku pływania </w:t>
      </w:r>
      <w:r w:rsidR="00B54C5A" w:rsidRPr="00D80225">
        <w:rPr>
          <w:rFonts w:ascii="inherit" w:eastAsia="Times New Roman" w:hAnsi="inherit" w:cs="Helvetica"/>
          <w:sz w:val="24"/>
          <w:szCs w:val="24"/>
          <w:lang w:eastAsia="pl-PL"/>
        </w:rPr>
        <w:t>indywidualnego nie więcej niż 40 osób (</w:t>
      </w:r>
      <w:proofErr w:type="spellStart"/>
      <w:r w:rsidR="00B54C5A" w:rsidRPr="00D80225">
        <w:rPr>
          <w:rFonts w:ascii="inherit" w:eastAsia="Times New Roman" w:hAnsi="inherit" w:cs="Helvetica"/>
          <w:sz w:val="24"/>
          <w:szCs w:val="24"/>
          <w:lang w:eastAsia="pl-PL"/>
        </w:rPr>
        <w:t>max</w:t>
      </w:r>
      <w:proofErr w:type="spellEnd"/>
      <w:r w:rsidR="00B54C5A" w:rsidRPr="00D80225">
        <w:rPr>
          <w:rFonts w:ascii="inherit" w:eastAsia="Times New Roman" w:hAnsi="inherit" w:cs="Helvetica"/>
          <w:sz w:val="24"/>
          <w:szCs w:val="24"/>
          <w:lang w:eastAsia="pl-PL"/>
        </w:rPr>
        <w:t>. 8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osób na torze), a w przypadku zajęć grup zorganizowanych nie więcej niż 45 osób. 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Zajęcia mogą się odbywać tylko w obecności ratowników.</w:t>
      </w:r>
    </w:p>
    <w:p w:rsidR="001B0D72" w:rsidRPr="00D80225" w:rsidRDefault="00B54C5A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Zajęcia lekcyjne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odbywają się według ściśle określonego harmonogramu.</w:t>
      </w:r>
    </w:p>
    <w:p w:rsidR="001B0D72" w:rsidRPr="00D80225" w:rsidRDefault="00B54C5A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Korzystającym z b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>asenu nie wolno stwarzać sytuacji zagrażających bezpieczeństwu dla osób tam przebywających.</w:t>
      </w:r>
    </w:p>
    <w:p w:rsidR="001B0D72" w:rsidRPr="00D80225" w:rsidRDefault="00B54C5A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Na hali basenowej</w:t>
      </w:r>
      <w:r w:rsidR="001B0D72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kategorycznie zabrania się: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lastRenderedPageBreak/>
        <w:t>biegania,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skoków do wody,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spożywania żywności oraz żucia gumy,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wszczynania fałszywych alarmów,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pozostawiania małych dzieci bez opieki,</w:t>
      </w:r>
    </w:p>
    <w:p w:rsidR="001B0D72" w:rsidRPr="00D80225" w:rsidRDefault="001B0D72" w:rsidP="00D80225">
      <w:pPr>
        <w:pStyle w:val="Akapitzlist"/>
        <w:numPr>
          <w:ilvl w:val="1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używania przyniesionego sprzętu pływającego p</w:t>
      </w:r>
      <w:r w:rsidR="00457BEF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ontonów, materaców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W razie niebezpieczeństwa ratownik może nakazać </w:t>
      </w:r>
      <w:r w:rsidR="00DF3B61" w:rsidRPr="00D80225">
        <w:rPr>
          <w:rFonts w:ascii="inherit" w:eastAsia="Times New Roman" w:hAnsi="inherit" w:cs="Helvetica"/>
          <w:sz w:val="24"/>
          <w:szCs w:val="24"/>
          <w:lang w:eastAsia="pl-PL"/>
        </w:rPr>
        <w:t>osobom korzystającym z pływalni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natychmiastowe wyjście z wody.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Wszyscy znajdujący się na terenie hal</w:t>
      </w:r>
      <w:r w:rsidR="00B54C5A"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i basenowej 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 xml:space="preserve"> muszą podpo</w:t>
      </w:r>
      <w:r w:rsidR="00B54C5A" w:rsidRPr="00D80225">
        <w:rPr>
          <w:rFonts w:ascii="inherit" w:eastAsia="Times New Roman" w:hAnsi="inherit" w:cs="Helvetica"/>
          <w:sz w:val="24"/>
          <w:szCs w:val="24"/>
          <w:lang w:eastAsia="pl-PL"/>
        </w:rPr>
        <w:t>rządkować się nakazom ratownika</w:t>
      </w: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Za szkody materialne odpowiedzialność ponosi sprawca.</w:t>
      </w:r>
    </w:p>
    <w:p w:rsidR="001B0D72" w:rsidRPr="00D80225" w:rsidRDefault="001B0D72" w:rsidP="00D80225">
      <w:pPr>
        <w:pStyle w:val="Akapitzlist"/>
        <w:numPr>
          <w:ilvl w:val="0"/>
          <w:numId w:val="4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80225">
        <w:rPr>
          <w:rFonts w:ascii="inherit" w:eastAsia="Times New Roman" w:hAnsi="inherit" w:cs="Helvetica"/>
          <w:sz w:val="24"/>
          <w:szCs w:val="24"/>
          <w:lang w:eastAsia="pl-PL"/>
        </w:rPr>
        <w:t>Za szkody spowodowane przez nieletnich odpowiadają rodzice lub opiekunowie.</w:t>
      </w:r>
    </w:p>
    <w:p w:rsidR="001B0D72" w:rsidRPr="00D16A68" w:rsidRDefault="001B0D72" w:rsidP="001B0D7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D16A68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pl-PL"/>
        </w:rPr>
        <w:t>III. ODPŁATNOŚĆ</w:t>
      </w:r>
    </w:p>
    <w:p w:rsidR="001B0D72" w:rsidRPr="009A6472" w:rsidRDefault="001B0D72" w:rsidP="009A6472">
      <w:pPr>
        <w:pStyle w:val="Akapitzlist"/>
        <w:numPr>
          <w:ilvl w:val="0"/>
          <w:numId w:val="6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9A6472">
        <w:rPr>
          <w:rFonts w:ascii="inherit" w:eastAsia="Times New Roman" w:hAnsi="inherit" w:cs="Helvetica"/>
          <w:sz w:val="24"/>
          <w:szCs w:val="24"/>
          <w:lang w:eastAsia="pl-PL"/>
        </w:rPr>
        <w:t>Opłata za wstęp pobierana jest według cennika i nie podlega zwrotowi.</w:t>
      </w:r>
    </w:p>
    <w:p w:rsidR="00DF3B61" w:rsidRPr="009A6472" w:rsidRDefault="00DF3B61" w:rsidP="009A6472">
      <w:pPr>
        <w:pStyle w:val="Akapitzlist"/>
        <w:numPr>
          <w:ilvl w:val="0"/>
          <w:numId w:val="6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9A6472">
        <w:rPr>
          <w:rFonts w:ascii="inherit" w:eastAsia="Times New Roman" w:hAnsi="inherit" w:cs="Helvetica"/>
          <w:sz w:val="24"/>
          <w:szCs w:val="24"/>
          <w:lang w:eastAsia="pl-PL"/>
        </w:rPr>
        <w:t>Pobierana jest kaucja za klucz od szafki.</w:t>
      </w:r>
    </w:p>
    <w:p w:rsidR="00CB7037" w:rsidRDefault="001B0D72" w:rsidP="001B0D7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pl-PL"/>
        </w:rPr>
      </w:pPr>
      <w:r w:rsidRPr="00D16A68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pl-PL"/>
        </w:rPr>
        <w:t>IV. ODPOWIEDZIALNOŚĆ</w:t>
      </w:r>
    </w:p>
    <w:p w:rsidR="001B0D72" w:rsidRPr="00CB7037" w:rsidRDefault="001B0D72" w:rsidP="00CB7037">
      <w:pPr>
        <w:pStyle w:val="Akapitzlist"/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>Za zniszczenia elementów wyposażenia obiektu, a także zniszczenie, uszkodzenie lub zagubienie przedmiotów przekazanych do używania obowiązuje odpłatność w pełnej wysokości wartości szkody.</w:t>
      </w:r>
    </w:p>
    <w:p w:rsidR="001B0D72" w:rsidRPr="00CB7037" w:rsidRDefault="00DB2BC4" w:rsidP="00CB7037">
      <w:pPr>
        <w:pStyle w:val="Akapitzlist"/>
        <w:numPr>
          <w:ilvl w:val="0"/>
          <w:numId w:val="7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>ZS</w:t>
      </w:r>
      <w:r w:rsidR="00B54C5A" w:rsidRPr="00CB7037">
        <w:rPr>
          <w:rFonts w:ascii="inherit" w:eastAsia="Times New Roman" w:hAnsi="inherit" w:cs="Helvetica"/>
          <w:sz w:val="24"/>
          <w:szCs w:val="24"/>
          <w:lang w:eastAsia="pl-PL"/>
        </w:rPr>
        <w:t xml:space="preserve"> nr8</w:t>
      </w: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 xml:space="preserve"> </w:t>
      </w:r>
      <w:r w:rsidR="001B0D72" w:rsidRPr="00CB7037">
        <w:rPr>
          <w:rFonts w:ascii="inherit" w:eastAsia="Times New Roman" w:hAnsi="inherit" w:cs="Helvetica"/>
          <w:sz w:val="24"/>
          <w:szCs w:val="24"/>
          <w:lang w:eastAsia="pl-PL"/>
        </w:rPr>
        <w:t>nie pon</w:t>
      </w: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>osi odpowiedzialności za rzeczy</w:t>
      </w:r>
      <w:r w:rsidR="001B0D72" w:rsidRPr="00CB7037">
        <w:rPr>
          <w:rFonts w:ascii="inherit" w:eastAsia="Times New Roman" w:hAnsi="inherit" w:cs="Helvetica"/>
          <w:sz w:val="24"/>
          <w:szCs w:val="24"/>
          <w:lang w:eastAsia="pl-PL"/>
        </w:rPr>
        <w:t>, zagubione</w:t>
      </w: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 xml:space="preserve"> na terenie obiektu</w:t>
      </w:r>
      <w:r w:rsidR="001B0D72" w:rsidRPr="00CB7037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CB7037" w:rsidRDefault="00DB2BC4" w:rsidP="00CB7037">
      <w:pPr>
        <w:pStyle w:val="Akapitzlist"/>
        <w:numPr>
          <w:ilvl w:val="0"/>
          <w:numId w:val="7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 xml:space="preserve">Dyrektor ZS nr8 </w:t>
      </w:r>
      <w:r w:rsidR="001B0D72" w:rsidRPr="00CB7037">
        <w:rPr>
          <w:rFonts w:ascii="inherit" w:eastAsia="Times New Roman" w:hAnsi="inherit" w:cs="Helvetica"/>
          <w:sz w:val="24"/>
          <w:szCs w:val="24"/>
          <w:lang w:eastAsia="pl-PL"/>
        </w:rPr>
        <w:t>nie odpowiada za wypadki spowodowane nieprzestrzeganiem n</w:t>
      </w: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>iniejszego regulaminu</w:t>
      </w:r>
      <w:r w:rsidR="001B0D72" w:rsidRPr="00CB7037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CB7037" w:rsidRDefault="001B0D72" w:rsidP="00CB7037">
      <w:pPr>
        <w:pStyle w:val="Akapitzlist"/>
        <w:numPr>
          <w:ilvl w:val="0"/>
          <w:numId w:val="7"/>
        </w:numPr>
        <w:shd w:val="clear" w:color="auto" w:fill="FFFFFF"/>
        <w:spacing w:after="165" w:line="360" w:lineRule="atLeast"/>
        <w:textAlignment w:val="baseline"/>
        <w:rPr>
          <w:rFonts w:ascii="inherit" w:eastAsia="Times New Roman" w:hAnsi="inherit" w:cs="Helvetica"/>
          <w:sz w:val="24"/>
          <w:szCs w:val="24"/>
          <w:lang w:eastAsia="pl-PL"/>
        </w:rPr>
      </w:pP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>Zakup biletu</w:t>
      </w:r>
      <w:r w:rsidR="00DB2BC4" w:rsidRPr="00CB7037">
        <w:rPr>
          <w:rFonts w:ascii="inherit" w:eastAsia="Times New Roman" w:hAnsi="inherit" w:cs="Helvetica"/>
          <w:sz w:val="24"/>
          <w:szCs w:val="24"/>
          <w:lang w:eastAsia="pl-PL"/>
        </w:rPr>
        <w:t xml:space="preserve"> lub karnetu</w:t>
      </w: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 xml:space="preserve"> jest traktowany jako akceptacj</w:t>
      </w:r>
      <w:r w:rsidR="00CD6C6E" w:rsidRPr="00CB7037">
        <w:rPr>
          <w:rFonts w:ascii="inherit" w:eastAsia="Times New Roman" w:hAnsi="inherit" w:cs="Helvetica"/>
          <w:sz w:val="24"/>
          <w:szCs w:val="24"/>
          <w:lang w:eastAsia="pl-PL"/>
        </w:rPr>
        <w:t>a warunków regulamin</w:t>
      </w:r>
      <w:r w:rsidR="00ED734E" w:rsidRPr="00CB7037">
        <w:rPr>
          <w:rFonts w:ascii="inherit" w:eastAsia="Times New Roman" w:hAnsi="inherit" w:cs="Helvetica"/>
          <w:sz w:val="24"/>
          <w:szCs w:val="24"/>
          <w:lang w:eastAsia="pl-PL"/>
        </w:rPr>
        <w:t>u pływ</w:t>
      </w:r>
      <w:r w:rsidR="00CD6C6E" w:rsidRPr="00CB7037">
        <w:rPr>
          <w:rFonts w:ascii="inherit" w:eastAsia="Times New Roman" w:hAnsi="inherit" w:cs="Helvetica"/>
          <w:sz w:val="24"/>
          <w:szCs w:val="24"/>
          <w:lang w:eastAsia="pl-PL"/>
        </w:rPr>
        <w:t>alni</w:t>
      </w:r>
      <w:r w:rsidRPr="00CB7037">
        <w:rPr>
          <w:rFonts w:ascii="inherit" w:eastAsia="Times New Roman" w:hAnsi="inherit" w:cs="Helvetica"/>
          <w:sz w:val="24"/>
          <w:szCs w:val="24"/>
          <w:lang w:eastAsia="pl-PL"/>
        </w:rPr>
        <w:t>.</w:t>
      </w:r>
    </w:p>
    <w:p w:rsidR="001B0D72" w:rsidRPr="00D16A68" w:rsidRDefault="001B0D72" w:rsidP="00DB2BC4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:rsidR="006745C4" w:rsidRPr="00D16A68" w:rsidRDefault="00ED734E">
      <w:pPr>
        <w:rPr>
          <w:sz w:val="24"/>
          <w:szCs w:val="24"/>
        </w:rPr>
      </w:pPr>
      <w:r w:rsidRPr="00D16A6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57BEF" w:rsidRPr="00D16A68">
        <w:rPr>
          <w:sz w:val="24"/>
          <w:szCs w:val="24"/>
        </w:rPr>
        <w:t xml:space="preserve">  Dyrektor Zespołu Szkół nr 8</w:t>
      </w:r>
    </w:p>
    <w:p w:rsidR="00E20A27" w:rsidRPr="00D16A68" w:rsidRDefault="00E20A27">
      <w:pPr>
        <w:rPr>
          <w:sz w:val="24"/>
          <w:szCs w:val="24"/>
        </w:rPr>
      </w:pPr>
    </w:p>
    <w:sectPr w:rsidR="00E20A27" w:rsidRPr="00D16A68" w:rsidSect="0015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7FE"/>
    <w:multiLevelType w:val="hybridMultilevel"/>
    <w:tmpl w:val="1840A25A"/>
    <w:lvl w:ilvl="0" w:tplc="F1026068">
      <w:start w:val="1"/>
      <w:numFmt w:val="decimal"/>
      <w:lvlText w:val="%1."/>
      <w:lvlJc w:val="left"/>
      <w:pPr>
        <w:ind w:left="735" w:hanging="375"/>
      </w:pPr>
      <w:rPr>
        <w:rFonts w:ascii="inherit" w:eastAsia="Times New Roman" w:hAnsi="inherit" w:cs="Helvetica" w:hint="default"/>
      </w:rPr>
    </w:lvl>
    <w:lvl w:ilvl="1" w:tplc="D55A5D86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3021"/>
    <w:multiLevelType w:val="multilevel"/>
    <w:tmpl w:val="88664D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FF273C"/>
    <w:multiLevelType w:val="hybridMultilevel"/>
    <w:tmpl w:val="DD12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7FE"/>
    <w:multiLevelType w:val="hybridMultilevel"/>
    <w:tmpl w:val="71CE8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01AF"/>
    <w:multiLevelType w:val="hybridMultilevel"/>
    <w:tmpl w:val="844E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F83A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57863"/>
    <w:multiLevelType w:val="hybridMultilevel"/>
    <w:tmpl w:val="A108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D80"/>
    <w:multiLevelType w:val="hybridMultilevel"/>
    <w:tmpl w:val="3158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D72"/>
    <w:rsid w:val="00016E72"/>
    <w:rsid w:val="000E2236"/>
    <w:rsid w:val="0010777F"/>
    <w:rsid w:val="00156BB2"/>
    <w:rsid w:val="001B0D72"/>
    <w:rsid w:val="00273601"/>
    <w:rsid w:val="002B7E00"/>
    <w:rsid w:val="00457BEF"/>
    <w:rsid w:val="0060290A"/>
    <w:rsid w:val="006745C4"/>
    <w:rsid w:val="006F2AAA"/>
    <w:rsid w:val="007A3E47"/>
    <w:rsid w:val="009A6472"/>
    <w:rsid w:val="00A40CEE"/>
    <w:rsid w:val="00B54C5A"/>
    <w:rsid w:val="00B645F4"/>
    <w:rsid w:val="00CB7037"/>
    <w:rsid w:val="00CD6C6E"/>
    <w:rsid w:val="00D16A68"/>
    <w:rsid w:val="00D66F77"/>
    <w:rsid w:val="00D80225"/>
    <w:rsid w:val="00D8334B"/>
    <w:rsid w:val="00DB2BC4"/>
    <w:rsid w:val="00DF3B61"/>
    <w:rsid w:val="00E20A27"/>
    <w:rsid w:val="00E56763"/>
    <w:rsid w:val="00EA44BA"/>
    <w:rsid w:val="00ED734E"/>
    <w:rsid w:val="00EE4BEF"/>
    <w:rsid w:val="00F75B1F"/>
    <w:rsid w:val="00FD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D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0D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D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0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Lipinska</cp:lastModifiedBy>
  <cp:revision>2</cp:revision>
  <cp:lastPrinted>2014-02-19T13:55:00Z</cp:lastPrinted>
  <dcterms:created xsi:type="dcterms:W3CDTF">2014-02-22T21:27:00Z</dcterms:created>
  <dcterms:modified xsi:type="dcterms:W3CDTF">2014-02-22T21:27:00Z</dcterms:modified>
</cp:coreProperties>
</file>